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41" w:rsidRPr="0044615B" w:rsidRDefault="00BD6641" w:rsidP="00BD6641">
      <w:pPr>
        <w:rPr>
          <w:sz w:val="28"/>
          <w:szCs w:val="28"/>
        </w:rPr>
      </w:pPr>
    </w:p>
    <w:p w:rsidR="00BD6641" w:rsidRPr="0044615B" w:rsidRDefault="00BD6641" w:rsidP="00BD6641">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301DBB" w:rsidRDefault="00301DBB"/>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722EE2" w:rsidTr="00BD6641">
        <w:trPr>
          <w:trHeight w:val="397"/>
        </w:trPr>
        <w:tc>
          <w:tcPr>
            <w:tcW w:w="10008" w:type="dxa"/>
            <w:gridSpan w:val="2"/>
            <w:shd w:val="clear" w:color="auto" w:fill="auto"/>
            <w:vAlign w:val="center"/>
          </w:tcPr>
          <w:p w:rsidR="00722EE2" w:rsidRPr="00277BE7" w:rsidRDefault="00722EE2" w:rsidP="00722EE2">
            <w:pPr>
              <w:pStyle w:val="Heading3"/>
            </w:pPr>
            <w:r w:rsidRPr="00277BE7">
              <w:t>General Information</w:t>
            </w:r>
          </w:p>
        </w:tc>
      </w:tr>
      <w:tr w:rsidR="00722EE2" w:rsidRPr="00722EE2" w:rsidTr="00BD6641">
        <w:trPr>
          <w:trHeight w:val="397"/>
        </w:trPr>
        <w:tc>
          <w:tcPr>
            <w:tcW w:w="4622" w:type="dxa"/>
            <w:shd w:val="clear" w:color="auto" w:fill="auto"/>
            <w:vAlign w:val="bottom"/>
          </w:tcPr>
          <w:p w:rsidR="00722EE2" w:rsidRPr="00722EE2" w:rsidRDefault="00722EE2" w:rsidP="00722EE2">
            <w:pPr>
              <w:rPr>
                <w:szCs w:val="20"/>
              </w:rPr>
            </w:pPr>
            <w:r w:rsidRPr="00722EE2">
              <w:rPr>
                <w:szCs w:val="20"/>
              </w:rPr>
              <w:t>SOP number</w:t>
            </w:r>
          </w:p>
        </w:tc>
        <w:tc>
          <w:tcPr>
            <w:tcW w:w="5386" w:type="dxa"/>
            <w:shd w:val="clear" w:color="auto" w:fill="auto"/>
            <w:vAlign w:val="bottom"/>
          </w:tcPr>
          <w:p w:rsidR="00722EE2" w:rsidRPr="00722EE2" w:rsidRDefault="00722EE2" w:rsidP="00722EE2">
            <w:pPr>
              <w:rPr>
                <w:szCs w:val="20"/>
              </w:rPr>
            </w:pPr>
            <w:r w:rsidRPr="00722EE2">
              <w:rPr>
                <w:szCs w:val="20"/>
              </w:rPr>
              <w:t>Written by:</w:t>
            </w:r>
          </w:p>
        </w:tc>
      </w:tr>
      <w:tr w:rsidR="00722EE2" w:rsidRPr="00722EE2" w:rsidTr="00BD6641">
        <w:trPr>
          <w:trHeight w:val="397"/>
        </w:trPr>
        <w:tc>
          <w:tcPr>
            <w:tcW w:w="4622" w:type="dxa"/>
            <w:shd w:val="clear" w:color="auto" w:fill="auto"/>
            <w:vAlign w:val="bottom"/>
          </w:tcPr>
          <w:p w:rsidR="00722EE2" w:rsidRPr="00722EE2" w:rsidRDefault="00722EE2" w:rsidP="00722EE2">
            <w:pPr>
              <w:rPr>
                <w:szCs w:val="20"/>
              </w:rPr>
            </w:pPr>
            <w:r w:rsidRPr="00722EE2">
              <w:rPr>
                <w:szCs w:val="20"/>
              </w:rPr>
              <w:t>Date effective: 21 03 14</w:t>
            </w:r>
          </w:p>
        </w:tc>
        <w:tc>
          <w:tcPr>
            <w:tcW w:w="5386" w:type="dxa"/>
            <w:shd w:val="clear" w:color="auto" w:fill="auto"/>
            <w:vAlign w:val="bottom"/>
          </w:tcPr>
          <w:p w:rsidR="00722EE2" w:rsidRPr="00722EE2" w:rsidRDefault="00722EE2" w:rsidP="00722EE2">
            <w:pPr>
              <w:rPr>
                <w:szCs w:val="20"/>
              </w:rPr>
            </w:pPr>
            <w:r w:rsidRPr="00722EE2">
              <w:rPr>
                <w:szCs w:val="20"/>
              </w:rPr>
              <w:t xml:space="preserve">Last modified: </w:t>
            </w:r>
          </w:p>
        </w:tc>
      </w:tr>
      <w:tr w:rsidR="00722EE2" w:rsidRPr="00722EE2" w:rsidTr="00BD6641">
        <w:trPr>
          <w:trHeight w:val="397"/>
        </w:trPr>
        <w:tc>
          <w:tcPr>
            <w:tcW w:w="10008" w:type="dxa"/>
            <w:gridSpan w:val="2"/>
            <w:shd w:val="clear" w:color="auto" w:fill="auto"/>
            <w:vAlign w:val="bottom"/>
          </w:tcPr>
          <w:p w:rsidR="00722EE2" w:rsidRPr="00722EE2" w:rsidRDefault="00722EE2" w:rsidP="00722EE2">
            <w:pPr>
              <w:rPr>
                <w:szCs w:val="20"/>
              </w:rPr>
            </w:pPr>
            <w:r w:rsidRPr="00722EE2">
              <w:rPr>
                <w:szCs w:val="20"/>
              </w:rPr>
              <w:t>Job task: Manuring Poultry Bram with Conveyor Belt System</w:t>
            </w:r>
          </w:p>
        </w:tc>
      </w:tr>
      <w:tr w:rsidR="00722EE2" w:rsidRPr="00722EE2" w:rsidTr="00BD6641">
        <w:trPr>
          <w:trHeight w:val="397"/>
        </w:trPr>
        <w:tc>
          <w:tcPr>
            <w:tcW w:w="4622" w:type="dxa"/>
            <w:shd w:val="clear" w:color="auto" w:fill="auto"/>
            <w:vAlign w:val="bottom"/>
          </w:tcPr>
          <w:p w:rsidR="00722EE2" w:rsidRPr="00722EE2" w:rsidRDefault="00722EE2" w:rsidP="00722EE2">
            <w:pPr>
              <w:rPr>
                <w:szCs w:val="20"/>
              </w:rPr>
            </w:pPr>
            <w:r w:rsidRPr="00722EE2">
              <w:rPr>
                <w:szCs w:val="20"/>
              </w:rPr>
              <w:t>Location: Laying Barn</w:t>
            </w:r>
          </w:p>
        </w:tc>
        <w:tc>
          <w:tcPr>
            <w:tcW w:w="5386" w:type="dxa"/>
            <w:shd w:val="clear" w:color="auto" w:fill="auto"/>
            <w:vAlign w:val="bottom"/>
          </w:tcPr>
          <w:p w:rsidR="00722EE2" w:rsidRPr="00722EE2" w:rsidRDefault="00722EE2" w:rsidP="00722EE2">
            <w:pPr>
              <w:rPr>
                <w:szCs w:val="20"/>
              </w:rPr>
            </w:pPr>
            <w:r w:rsidRPr="00722EE2">
              <w:rPr>
                <w:szCs w:val="20"/>
              </w:rPr>
              <w:t>No of employees performing job: 1</w:t>
            </w:r>
          </w:p>
        </w:tc>
      </w:tr>
    </w:tbl>
    <w:p w:rsidR="00722EE2" w:rsidRDefault="00722EE2" w:rsidP="00D21883">
      <w:pPr>
        <w:ind w:left="1440"/>
        <w:rPr>
          <w:szCs w:val="20"/>
        </w:rPr>
      </w:pPr>
    </w:p>
    <w:p w:rsidR="00BD6641" w:rsidRPr="00722EE2" w:rsidRDefault="00BD6641" w:rsidP="00D21883">
      <w:pPr>
        <w:ind w:left="1440"/>
        <w:rPr>
          <w:szCs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722EE2" w:rsidRPr="00277BE7" w:rsidTr="00BD6641">
        <w:tc>
          <w:tcPr>
            <w:tcW w:w="10008" w:type="dxa"/>
            <w:gridSpan w:val="2"/>
            <w:shd w:val="clear" w:color="auto" w:fill="auto"/>
            <w:vAlign w:val="center"/>
          </w:tcPr>
          <w:p w:rsidR="00722EE2" w:rsidRDefault="00722EE2" w:rsidP="00722EE2">
            <w:pPr>
              <w:pStyle w:val="Heading3"/>
            </w:pPr>
            <w:r w:rsidRPr="00277BE7">
              <w:t>Responsibilities</w:t>
            </w:r>
          </w:p>
          <w:p w:rsidR="00722EE2" w:rsidRPr="00722EE2" w:rsidRDefault="00722EE2" w:rsidP="00722EE2">
            <w:pPr>
              <w:pStyle w:val="Heading1"/>
            </w:pPr>
            <w:r>
              <w:t>(W</w:t>
            </w:r>
            <w:r w:rsidRPr="00277BE7">
              <w:t>ho is responsible for each aspect of the job)</w:t>
            </w:r>
          </w:p>
        </w:tc>
      </w:tr>
      <w:tr w:rsidR="00722EE2" w:rsidRPr="00CA6227" w:rsidTr="00BD6641">
        <w:tc>
          <w:tcPr>
            <w:tcW w:w="2524" w:type="dxa"/>
            <w:shd w:val="clear" w:color="auto" w:fill="auto"/>
          </w:tcPr>
          <w:p w:rsidR="00722EE2" w:rsidRPr="00CA6227" w:rsidRDefault="00722EE2" w:rsidP="00722EE2">
            <w:pPr>
              <w:pStyle w:val="Heading1"/>
            </w:pPr>
            <w:r w:rsidRPr="00CA6227">
              <w:t>Position</w:t>
            </w:r>
          </w:p>
        </w:tc>
        <w:tc>
          <w:tcPr>
            <w:tcW w:w="7484" w:type="dxa"/>
            <w:shd w:val="clear" w:color="auto" w:fill="auto"/>
          </w:tcPr>
          <w:p w:rsidR="00722EE2" w:rsidRPr="00CA6227" w:rsidRDefault="00722EE2" w:rsidP="00722EE2">
            <w:pPr>
              <w:pStyle w:val="Heading1"/>
            </w:pPr>
            <w:r w:rsidRPr="00CA6227">
              <w:t>Duties</w:t>
            </w:r>
          </w:p>
        </w:tc>
      </w:tr>
      <w:tr w:rsidR="00722EE2" w:rsidTr="00BD6641">
        <w:tc>
          <w:tcPr>
            <w:tcW w:w="2524" w:type="dxa"/>
            <w:shd w:val="clear" w:color="auto" w:fill="auto"/>
          </w:tcPr>
          <w:p w:rsidR="00722EE2" w:rsidRPr="005D1068" w:rsidRDefault="00722EE2" w:rsidP="00722EE2">
            <w:r w:rsidRPr="005D1068">
              <w:t>Farm owner/manager</w:t>
            </w:r>
          </w:p>
        </w:tc>
        <w:tc>
          <w:tcPr>
            <w:tcW w:w="7484" w:type="dxa"/>
            <w:shd w:val="clear" w:color="auto" w:fill="auto"/>
          </w:tcPr>
          <w:p w:rsidR="00722EE2" w:rsidRDefault="00722EE2" w:rsidP="00722EE2">
            <w:r>
              <w:t xml:space="preserve">Provide safe equipment, facilities and training for everyone working in the operation.  </w:t>
            </w:r>
          </w:p>
          <w:p w:rsidR="00722EE2" w:rsidRPr="005D1068" w:rsidRDefault="00722EE2" w:rsidP="00722EE2">
            <w:r>
              <w:t>Routinely monitor work to ensure it is being done safely and correctly.</w:t>
            </w:r>
          </w:p>
        </w:tc>
      </w:tr>
      <w:tr w:rsidR="00722EE2" w:rsidTr="00BD6641">
        <w:tc>
          <w:tcPr>
            <w:tcW w:w="2524" w:type="dxa"/>
            <w:shd w:val="clear" w:color="auto" w:fill="auto"/>
          </w:tcPr>
          <w:p w:rsidR="00722EE2" w:rsidRPr="005D1068" w:rsidRDefault="00722EE2" w:rsidP="00722EE2">
            <w:r w:rsidRPr="005D1068">
              <w:t>Employees</w:t>
            </w:r>
          </w:p>
        </w:tc>
        <w:tc>
          <w:tcPr>
            <w:tcW w:w="7484" w:type="dxa"/>
            <w:shd w:val="clear" w:color="auto" w:fill="auto"/>
          </w:tcPr>
          <w:p w:rsidR="00722EE2" w:rsidRDefault="00722EE2" w:rsidP="00722EE2">
            <w:r w:rsidRPr="005D1068">
              <w:t>Carry out the task in a safe efficient manner.</w:t>
            </w:r>
          </w:p>
          <w:p w:rsidR="00722EE2" w:rsidRPr="005D1068" w:rsidRDefault="00722EE2" w:rsidP="00722EE2">
            <w:r>
              <w:t>Notify management immediately if any problems occur.</w:t>
            </w:r>
          </w:p>
        </w:tc>
      </w:tr>
    </w:tbl>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p w:rsidR="00BD6641" w:rsidRDefault="00BD6641"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78"/>
        <w:gridCol w:w="3330"/>
      </w:tblGrid>
      <w:tr w:rsidR="00722EE2" w:rsidRPr="00CA6227" w:rsidTr="00BD6641">
        <w:trPr>
          <w:trHeight w:val="266"/>
        </w:trPr>
        <w:tc>
          <w:tcPr>
            <w:tcW w:w="10008" w:type="dxa"/>
            <w:gridSpan w:val="2"/>
            <w:shd w:val="clear" w:color="auto" w:fill="auto"/>
          </w:tcPr>
          <w:p w:rsidR="00722EE2" w:rsidRPr="00CA6227" w:rsidRDefault="00722EE2" w:rsidP="00722EE2">
            <w:pPr>
              <w:pStyle w:val="Heading3"/>
            </w:pPr>
            <w:r w:rsidRPr="00CA6227">
              <w:t>Job Task Assessment</w:t>
            </w:r>
          </w:p>
          <w:p w:rsidR="00722EE2" w:rsidRPr="00722EE2" w:rsidRDefault="00722EE2" w:rsidP="00722EE2">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722EE2" w:rsidRPr="00CA6227" w:rsidTr="00BD6641">
        <w:trPr>
          <w:trHeight w:val="266"/>
        </w:trPr>
        <w:tc>
          <w:tcPr>
            <w:tcW w:w="6678" w:type="dxa"/>
            <w:shd w:val="clear" w:color="auto" w:fill="auto"/>
          </w:tcPr>
          <w:p w:rsidR="00722EE2" w:rsidRPr="00CA6227" w:rsidRDefault="00722EE2" w:rsidP="00722EE2">
            <w:pPr>
              <w:pStyle w:val="Heading1"/>
            </w:pPr>
            <w:r w:rsidRPr="00CA6227">
              <w:t>Job Task</w:t>
            </w:r>
          </w:p>
        </w:tc>
        <w:tc>
          <w:tcPr>
            <w:tcW w:w="3330" w:type="dxa"/>
            <w:shd w:val="clear" w:color="auto" w:fill="auto"/>
          </w:tcPr>
          <w:p w:rsidR="00722EE2" w:rsidRPr="00CA6227" w:rsidRDefault="00722EE2" w:rsidP="00722EE2">
            <w:pPr>
              <w:pStyle w:val="Heading1"/>
            </w:pPr>
            <w:r w:rsidRPr="00CA6227">
              <w:t>Hazards</w:t>
            </w:r>
          </w:p>
        </w:tc>
      </w:tr>
      <w:tr w:rsidR="00722EE2" w:rsidTr="00BD6641">
        <w:trPr>
          <w:trHeight w:val="262"/>
        </w:trPr>
        <w:tc>
          <w:tcPr>
            <w:tcW w:w="6678" w:type="dxa"/>
            <w:shd w:val="clear" w:color="auto" w:fill="auto"/>
          </w:tcPr>
          <w:p w:rsidR="00722EE2" w:rsidRPr="005D1068" w:rsidRDefault="00722EE2" w:rsidP="00722EE2">
            <w:r w:rsidRPr="005D1068">
              <w:t>Pick up coveralls, goggles and respirator for performing task.</w:t>
            </w:r>
          </w:p>
        </w:tc>
        <w:tc>
          <w:tcPr>
            <w:tcW w:w="3330" w:type="dxa"/>
            <w:shd w:val="clear" w:color="auto" w:fill="auto"/>
          </w:tcPr>
          <w:p w:rsidR="00722EE2" w:rsidRPr="005D1068" w:rsidRDefault="00722EE2" w:rsidP="00722EE2">
            <w:r w:rsidRPr="005D1068">
              <w:t>To protect from inhalation of ammonia, dust, and manure.</w:t>
            </w:r>
          </w:p>
        </w:tc>
      </w:tr>
      <w:tr w:rsidR="00722EE2" w:rsidTr="00BD6641">
        <w:trPr>
          <w:trHeight w:val="262"/>
        </w:trPr>
        <w:tc>
          <w:tcPr>
            <w:tcW w:w="6678" w:type="dxa"/>
            <w:shd w:val="clear" w:color="auto" w:fill="auto"/>
          </w:tcPr>
          <w:p w:rsidR="00722EE2" w:rsidRPr="005D1068" w:rsidRDefault="00722EE2" w:rsidP="00722EE2">
            <w:r w:rsidRPr="005D1068">
              <w:t xml:space="preserve">Walk to back of barn and turn on lights </w:t>
            </w:r>
            <w:r>
              <w:t>and confirm that ventilation fan is running</w:t>
            </w:r>
            <w:r w:rsidRPr="005D1068">
              <w:t>.</w:t>
            </w:r>
          </w:p>
        </w:tc>
        <w:tc>
          <w:tcPr>
            <w:tcW w:w="3330" w:type="dxa"/>
            <w:shd w:val="clear" w:color="auto" w:fill="auto"/>
          </w:tcPr>
          <w:p w:rsidR="00722EE2" w:rsidRPr="005D1068" w:rsidRDefault="00722EE2" w:rsidP="00722EE2">
            <w:r w:rsidRPr="005D1068">
              <w:t>Dark area and need lights to safely carry out task.</w:t>
            </w:r>
          </w:p>
        </w:tc>
      </w:tr>
      <w:tr w:rsidR="00722EE2" w:rsidTr="00BD6641">
        <w:trPr>
          <w:trHeight w:val="262"/>
        </w:trPr>
        <w:tc>
          <w:tcPr>
            <w:tcW w:w="6678" w:type="dxa"/>
            <w:shd w:val="clear" w:color="auto" w:fill="auto"/>
          </w:tcPr>
          <w:p w:rsidR="00722EE2" w:rsidRPr="005D1068" w:rsidRDefault="00722EE2" w:rsidP="00722EE2">
            <w:r w:rsidRPr="005D1068">
              <w:t xml:space="preserve">Carefully climb down into </w:t>
            </w:r>
            <w:r>
              <w:t xml:space="preserve">unloading </w:t>
            </w:r>
            <w:r w:rsidRPr="005D1068">
              <w:t>area and remove Styrofoam from manure conveyer. Climb back up onto barn floor.</w:t>
            </w:r>
          </w:p>
        </w:tc>
        <w:tc>
          <w:tcPr>
            <w:tcW w:w="3330" w:type="dxa"/>
            <w:shd w:val="clear" w:color="auto" w:fill="auto"/>
          </w:tcPr>
          <w:p w:rsidR="00722EE2" w:rsidRPr="005D1068" w:rsidRDefault="00722EE2" w:rsidP="00722EE2">
            <w:r w:rsidRPr="005D1068">
              <w:t>Open pit area so caution must be used at all times when at back of barn.</w:t>
            </w:r>
          </w:p>
        </w:tc>
      </w:tr>
      <w:tr w:rsidR="00722EE2" w:rsidTr="00BD6641">
        <w:trPr>
          <w:trHeight w:val="262"/>
        </w:trPr>
        <w:tc>
          <w:tcPr>
            <w:tcW w:w="6678" w:type="dxa"/>
            <w:shd w:val="clear" w:color="auto" w:fill="auto"/>
          </w:tcPr>
          <w:p w:rsidR="00722EE2" w:rsidRPr="005D1068" w:rsidRDefault="00722EE2" w:rsidP="00722EE2">
            <w:r w:rsidRPr="005D1068">
              <w:t>Engage all scrappers on the cage rows using caution around pinch points.</w:t>
            </w:r>
          </w:p>
        </w:tc>
        <w:tc>
          <w:tcPr>
            <w:tcW w:w="3330" w:type="dxa"/>
            <w:shd w:val="clear" w:color="auto" w:fill="auto"/>
          </w:tcPr>
          <w:p w:rsidR="00722EE2" w:rsidRPr="005D1068" w:rsidRDefault="00722EE2" w:rsidP="00722EE2">
            <w:r w:rsidRPr="005D1068">
              <w:t>Caution must be used as force is needed to engage scrapers. Keep hands clear to avoid getting pinched.</w:t>
            </w:r>
          </w:p>
        </w:tc>
      </w:tr>
      <w:tr w:rsidR="00722EE2" w:rsidTr="00BD6641">
        <w:trPr>
          <w:trHeight w:val="262"/>
        </w:trPr>
        <w:tc>
          <w:tcPr>
            <w:tcW w:w="6678" w:type="dxa"/>
            <w:shd w:val="clear" w:color="auto" w:fill="auto"/>
          </w:tcPr>
          <w:p w:rsidR="00722EE2" w:rsidRPr="005D1068" w:rsidRDefault="00722EE2" w:rsidP="00722EE2">
            <w:r w:rsidRPr="005D1068">
              <w:t>Turn on power switches in the proper sequence on the back wall.</w:t>
            </w:r>
          </w:p>
        </w:tc>
        <w:tc>
          <w:tcPr>
            <w:tcW w:w="3330" w:type="dxa"/>
            <w:shd w:val="clear" w:color="auto" w:fill="auto"/>
          </w:tcPr>
          <w:p w:rsidR="00722EE2" w:rsidRPr="005D1068" w:rsidRDefault="00722EE2" w:rsidP="00722EE2">
            <w:r w:rsidRPr="005D1068">
              <w:t>Avoids malfunction of equipment.</w:t>
            </w:r>
          </w:p>
        </w:tc>
      </w:tr>
    </w:tbl>
    <w:p w:rsidR="00BD6641" w:rsidRDefault="00BD6641">
      <w:r>
        <w:br w:type="page"/>
      </w:r>
    </w:p>
    <w:p w:rsidR="00BD6641" w:rsidRDefault="00BD6641"/>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78"/>
        <w:gridCol w:w="3330"/>
      </w:tblGrid>
      <w:tr w:rsidR="00722EE2" w:rsidTr="00BD6641">
        <w:trPr>
          <w:trHeight w:val="262"/>
        </w:trPr>
        <w:tc>
          <w:tcPr>
            <w:tcW w:w="6678" w:type="dxa"/>
            <w:shd w:val="clear" w:color="auto" w:fill="auto"/>
          </w:tcPr>
          <w:p w:rsidR="00722EE2" w:rsidRPr="005D1068" w:rsidRDefault="00722EE2" w:rsidP="00722EE2">
            <w:r w:rsidRPr="005D1068">
              <w:t>Walk through walkway to manure storage building and turn on light. Ensure equipment is running smoothly.</w:t>
            </w:r>
          </w:p>
        </w:tc>
        <w:tc>
          <w:tcPr>
            <w:tcW w:w="3330" w:type="dxa"/>
            <w:shd w:val="clear" w:color="auto" w:fill="auto"/>
          </w:tcPr>
          <w:p w:rsidR="00722EE2" w:rsidRPr="005D1068" w:rsidRDefault="00722EE2" w:rsidP="00722EE2">
            <w:r w:rsidRPr="005D1068">
              <w:t>Good lighting required to ensure safety around stairs and operating equipment.</w:t>
            </w:r>
          </w:p>
        </w:tc>
      </w:tr>
      <w:tr w:rsidR="00722EE2" w:rsidTr="00BD6641">
        <w:trPr>
          <w:trHeight w:val="262"/>
        </w:trPr>
        <w:tc>
          <w:tcPr>
            <w:tcW w:w="6678" w:type="dxa"/>
            <w:shd w:val="clear" w:color="auto" w:fill="auto"/>
          </w:tcPr>
          <w:p w:rsidR="00722EE2" w:rsidRPr="005D1068" w:rsidRDefault="00722EE2" w:rsidP="00BD6641">
            <w:r w:rsidRPr="005D1068">
              <w:t xml:space="preserve">If adjustments </w:t>
            </w:r>
            <w:r>
              <w:t xml:space="preserve">are </w:t>
            </w:r>
            <w:r w:rsidRPr="005D1068">
              <w:t>required</w:t>
            </w:r>
            <w:r>
              <w:t>,</w:t>
            </w:r>
            <w:r w:rsidRPr="005D1068">
              <w:t xml:space="preserve"> make adjustments using caution around moving equipment.</w:t>
            </w:r>
          </w:p>
        </w:tc>
        <w:tc>
          <w:tcPr>
            <w:tcW w:w="3330" w:type="dxa"/>
            <w:shd w:val="clear" w:color="auto" w:fill="auto"/>
          </w:tcPr>
          <w:p w:rsidR="00722EE2" w:rsidRPr="005D1068" w:rsidRDefault="00722EE2" w:rsidP="00143D16">
            <w:r w:rsidRPr="005D1068">
              <w:t>Moving conveyor system poses risk of personal injury so extra caution required.</w:t>
            </w:r>
          </w:p>
        </w:tc>
      </w:tr>
      <w:tr w:rsidR="00722EE2" w:rsidTr="00BD6641">
        <w:trPr>
          <w:trHeight w:val="262"/>
        </w:trPr>
        <w:tc>
          <w:tcPr>
            <w:tcW w:w="6678" w:type="dxa"/>
            <w:shd w:val="clear" w:color="auto" w:fill="auto"/>
          </w:tcPr>
          <w:p w:rsidR="00722EE2" w:rsidRPr="005D1068" w:rsidRDefault="00722EE2" w:rsidP="00143D16">
            <w:r w:rsidRPr="005D1068">
              <w:lastRenderedPageBreak/>
              <w:t>Return to poultry barn when procedure is complete turn all power switches to off position.</w:t>
            </w:r>
          </w:p>
          <w:p w:rsidR="00722EE2" w:rsidRPr="005D1068" w:rsidRDefault="00722EE2" w:rsidP="00143D16">
            <w:bookmarkStart w:id="0" w:name="_GoBack"/>
            <w:bookmarkEnd w:id="0"/>
          </w:p>
        </w:tc>
        <w:tc>
          <w:tcPr>
            <w:tcW w:w="3330" w:type="dxa"/>
            <w:shd w:val="clear" w:color="auto" w:fill="auto"/>
          </w:tcPr>
          <w:p w:rsidR="00722EE2" w:rsidRPr="005D1068" w:rsidRDefault="00722EE2" w:rsidP="00143D16">
            <w:r>
              <w:t xml:space="preserve">Lock out </w:t>
            </w:r>
            <w:r w:rsidRPr="005D1068">
              <w:t>power to all conveyor belts as you will be working near them.</w:t>
            </w:r>
          </w:p>
        </w:tc>
      </w:tr>
      <w:tr w:rsidR="00722EE2" w:rsidTr="00BD6641">
        <w:trPr>
          <w:trHeight w:val="262"/>
        </w:trPr>
        <w:tc>
          <w:tcPr>
            <w:tcW w:w="6678" w:type="dxa"/>
            <w:shd w:val="clear" w:color="auto" w:fill="auto"/>
          </w:tcPr>
          <w:p w:rsidR="00722EE2" w:rsidRPr="005D1068" w:rsidRDefault="00722EE2" w:rsidP="00143D16">
            <w:r w:rsidRPr="005D1068">
              <w:t>Disengage manure scrapers. Scrape manure off all scrapers so it doesn’t dry hard.</w:t>
            </w:r>
          </w:p>
        </w:tc>
        <w:tc>
          <w:tcPr>
            <w:tcW w:w="3330" w:type="dxa"/>
            <w:shd w:val="clear" w:color="auto" w:fill="auto"/>
          </w:tcPr>
          <w:p w:rsidR="00722EE2" w:rsidRPr="005D1068" w:rsidRDefault="00722EE2" w:rsidP="00143D16">
            <w:r w:rsidRPr="005D1068">
              <w:t>Use caution when scraping to avoid falling into equipment.</w:t>
            </w:r>
          </w:p>
        </w:tc>
      </w:tr>
      <w:tr w:rsidR="00722EE2" w:rsidTr="00BD6641">
        <w:trPr>
          <w:trHeight w:val="262"/>
        </w:trPr>
        <w:tc>
          <w:tcPr>
            <w:tcW w:w="6678" w:type="dxa"/>
            <w:shd w:val="clear" w:color="auto" w:fill="auto"/>
          </w:tcPr>
          <w:p w:rsidR="00722EE2" w:rsidRPr="005D1068" w:rsidRDefault="00722EE2" w:rsidP="00143D16">
            <w:r w:rsidRPr="005D1068">
              <w:t xml:space="preserve"> Sweep floor to clean stray manure off walk way.</w:t>
            </w:r>
          </w:p>
        </w:tc>
        <w:tc>
          <w:tcPr>
            <w:tcW w:w="3330" w:type="dxa"/>
            <w:shd w:val="clear" w:color="auto" w:fill="auto"/>
          </w:tcPr>
          <w:p w:rsidR="00722EE2" w:rsidRPr="005D1068" w:rsidRDefault="00722EE2" w:rsidP="00143D16">
            <w:r w:rsidRPr="005D1068">
              <w:t>Use caution to avoid slipping and falling into open pit area.</w:t>
            </w:r>
          </w:p>
        </w:tc>
      </w:tr>
      <w:tr w:rsidR="00722EE2" w:rsidTr="00BD6641">
        <w:trPr>
          <w:trHeight w:val="262"/>
        </w:trPr>
        <w:tc>
          <w:tcPr>
            <w:tcW w:w="6678" w:type="dxa"/>
            <w:shd w:val="clear" w:color="auto" w:fill="auto"/>
          </w:tcPr>
          <w:p w:rsidR="00722EE2" w:rsidRPr="005D1068" w:rsidRDefault="00722EE2" w:rsidP="00143D16">
            <w:r w:rsidRPr="005D1068">
              <w:t>Enter manure storage building. Climb up to catwalk and clean scraper on top of conveyor.</w:t>
            </w:r>
          </w:p>
        </w:tc>
        <w:tc>
          <w:tcPr>
            <w:tcW w:w="3330" w:type="dxa"/>
            <w:shd w:val="clear" w:color="auto" w:fill="auto"/>
          </w:tcPr>
          <w:p w:rsidR="00722EE2" w:rsidRPr="005D1068" w:rsidRDefault="00722EE2" w:rsidP="00143D16">
            <w:r w:rsidRPr="005D1068">
              <w:t>Use extreme caution when climbing up to and walking along catwalk. May be slippery and risk of falling into manure pile.</w:t>
            </w:r>
          </w:p>
        </w:tc>
      </w:tr>
      <w:tr w:rsidR="00722EE2" w:rsidRPr="005D1068" w:rsidTr="00BD6641">
        <w:trPr>
          <w:trHeight w:val="262"/>
        </w:trPr>
        <w:tc>
          <w:tcPr>
            <w:tcW w:w="6678" w:type="dxa"/>
            <w:shd w:val="clear" w:color="auto" w:fill="auto"/>
          </w:tcPr>
          <w:p w:rsidR="00722EE2" w:rsidRPr="005D1068" w:rsidRDefault="00722EE2" w:rsidP="00143D16">
            <w:r w:rsidRPr="005D1068">
              <w:t>Ensure all lights and power switches are off and return to front of barn.</w:t>
            </w:r>
          </w:p>
        </w:tc>
        <w:tc>
          <w:tcPr>
            <w:tcW w:w="3330" w:type="dxa"/>
            <w:shd w:val="clear" w:color="auto" w:fill="auto"/>
          </w:tcPr>
          <w:p w:rsidR="00722EE2" w:rsidRPr="005D1068" w:rsidRDefault="00722EE2" w:rsidP="00143D16"/>
        </w:tc>
      </w:tr>
    </w:tbl>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p w:rsidR="00BD6641" w:rsidRDefault="00BD6641"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22EE2" w:rsidRPr="00277BE7" w:rsidTr="00BD6641">
        <w:tc>
          <w:tcPr>
            <w:tcW w:w="10008" w:type="dxa"/>
            <w:shd w:val="clear" w:color="auto" w:fill="auto"/>
          </w:tcPr>
          <w:p w:rsidR="00722EE2" w:rsidRDefault="00722EE2" w:rsidP="00BD6641">
            <w:pPr>
              <w:pStyle w:val="Heading3"/>
              <w:tabs>
                <w:tab w:val="center" w:pos="4896"/>
                <w:tab w:val="left" w:pos="7020"/>
              </w:tabs>
            </w:pPr>
            <w:r w:rsidRPr="00277BE7">
              <w:t>Hazard Controls</w:t>
            </w:r>
          </w:p>
          <w:p w:rsidR="00722EE2" w:rsidRPr="00277BE7" w:rsidRDefault="00722EE2" w:rsidP="00BD6641">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w:t>
            </w:r>
            <w:r w:rsidRPr="00722EE2">
              <w:t>PPE)</w:t>
            </w:r>
            <w:r>
              <w:rPr>
                <w:rFonts w:ascii="HelveticaNeueLT Std Lt Ext" w:hAnsi="HelveticaNeueLT Std Lt Ext"/>
                <w:b/>
                <w:color w:val="FFFFFF" w:themeColor="background1"/>
                <w:sz w:val="16"/>
              </w:rPr>
              <w:t xml:space="preserve">.    </w:t>
            </w:r>
          </w:p>
        </w:tc>
      </w:tr>
      <w:tr w:rsidR="00722EE2" w:rsidTr="00BD6641">
        <w:trPr>
          <w:trHeight w:val="516"/>
        </w:trPr>
        <w:tc>
          <w:tcPr>
            <w:tcW w:w="10008" w:type="dxa"/>
            <w:shd w:val="clear" w:color="auto" w:fill="auto"/>
          </w:tcPr>
          <w:p w:rsidR="00722EE2" w:rsidRPr="005D1068" w:rsidRDefault="00722EE2" w:rsidP="00143D16">
            <w:r w:rsidRPr="005D1068">
              <w:t xml:space="preserve">PPE: one piece coveralls, goggles, </w:t>
            </w:r>
            <w:r>
              <w:t>appropriate chemical cartridge respirator</w:t>
            </w:r>
            <w:r w:rsidRPr="005D1068">
              <w:t xml:space="preserve"> available at front of barn. Rubber boots available at the door.</w:t>
            </w:r>
          </w:p>
        </w:tc>
      </w:tr>
      <w:tr w:rsidR="00722EE2" w:rsidTr="00BD6641">
        <w:trPr>
          <w:trHeight w:val="396"/>
        </w:trPr>
        <w:tc>
          <w:tcPr>
            <w:tcW w:w="10008" w:type="dxa"/>
            <w:shd w:val="clear" w:color="auto" w:fill="auto"/>
          </w:tcPr>
          <w:p w:rsidR="00722EE2" w:rsidRPr="005D1068" w:rsidRDefault="00722EE2" w:rsidP="00143D16">
            <w:r w:rsidRPr="005D1068">
              <w:t>Anyone performing task must be properly trained.</w:t>
            </w:r>
          </w:p>
        </w:tc>
      </w:tr>
      <w:tr w:rsidR="00722EE2" w:rsidTr="00BD6641">
        <w:trPr>
          <w:trHeight w:val="351"/>
        </w:trPr>
        <w:tc>
          <w:tcPr>
            <w:tcW w:w="10008" w:type="dxa"/>
            <w:shd w:val="clear" w:color="auto" w:fill="auto"/>
          </w:tcPr>
          <w:p w:rsidR="00722EE2" w:rsidRPr="005D1068" w:rsidRDefault="00722EE2" w:rsidP="00143D16">
            <w:r w:rsidRPr="005D1068">
              <w:t>Have caution signs posted on walls in high risk areas.</w:t>
            </w:r>
          </w:p>
        </w:tc>
      </w:tr>
      <w:tr w:rsidR="00722EE2" w:rsidTr="00BD6641">
        <w:trPr>
          <w:trHeight w:val="351"/>
        </w:trPr>
        <w:tc>
          <w:tcPr>
            <w:tcW w:w="10008" w:type="dxa"/>
            <w:shd w:val="clear" w:color="auto" w:fill="auto"/>
          </w:tcPr>
          <w:p w:rsidR="00722EE2" w:rsidRPr="005D1068" w:rsidRDefault="00722EE2" w:rsidP="00143D16">
            <w:r w:rsidRPr="005D1068">
              <w:t>First aid equipment available in office area.</w:t>
            </w:r>
          </w:p>
        </w:tc>
      </w:tr>
      <w:tr w:rsidR="00722EE2" w:rsidRPr="005D1068" w:rsidTr="00BD6641">
        <w:trPr>
          <w:trHeight w:val="351"/>
        </w:trPr>
        <w:tc>
          <w:tcPr>
            <w:tcW w:w="10008" w:type="dxa"/>
            <w:shd w:val="clear" w:color="auto" w:fill="auto"/>
          </w:tcPr>
          <w:p w:rsidR="00722EE2" w:rsidRPr="005D1068" w:rsidRDefault="00722EE2" w:rsidP="00143D16">
            <w:r w:rsidRPr="005D1068">
              <w:t>Ensure all shields are in proper place and in good condition.</w:t>
            </w:r>
          </w:p>
        </w:tc>
      </w:tr>
    </w:tbl>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p w:rsidR="00BD6641" w:rsidRDefault="00BD6641"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22EE2" w:rsidRPr="00277BE7" w:rsidTr="00BD6641">
        <w:tc>
          <w:tcPr>
            <w:tcW w:w="10008" w:type="dxa"/>
            <w:shd w:val="clear" w:color="auto" w:fill="auto"/>
            <w:vAlign w:val="center"/>
          </w:tcPr>
          <w:p w:rsidR="00722EE2" w:rsidRDefault="00722EE2" w:rsidP="00EF69C5">
            <w:pPr>
              <w:pStyle w:val="Heading3"/>
            </w:pPr>
            <w:r w:rsidRPr="00277BE7">
              <w:t>Skill level / training required to perform the job</w:t>
            </w:r>
          </w:p>
          <w:p w:rsidR="00722EE2" w:rsidRPr="0062478E" w:rsidRDefault="00722EE2" w:rsidP="00EF69C5">
            <w:pPr>
              <w:pStyle w:val="Heading1"/>
            </w:pPr>
            <w:r>
              <w:t>(L</w:t>
            </w:r>
            <w:r w:rsidRPr="00CA6227">
              <w:t>ist training requirements</w:t>
            </w:r>
            <w:r>
              <w:t>)</w:t>
            </w:r>
          </w:p>
        </w:tc>
      </w:tr>
      <w:tr w:rsidR="00722EE2" w:rsidTr="00BD6641">
        <w:tc>
          <w:tcPr>
            <w:tcW w:w="10008" w:type="dxa"/>
            <w:shd w:val="clear" w:color="auto" w:fill="auto"/>
          </w:tcPr>
          <w:p w:rsidR="00722EE2" w:rsidRPr="005D1068" w:rsidRDefault="00722EE2" w:rsidP="00143D16">
            <w:r w:rsidRPr="005D1068">
              <w:t>Employees must be properly trained and knowledgeable about the procedure and controls.</w:t>
            </w:r>
          </w:p>
        </w:tc>
      </w:tr>
      <w:tr w:rsidR="00722EE2" w:rsidTr="00BD6641">
        <w:tc>
          <w:tcPr>
            <w:tcW w:w="10008" w:type="dxa"/>
            <w:shd w:val="clear" w:color="auto" w:fill="auto"/>
          </w:tcPr>
          <w:p w:rsidR="00722EE2" w:rsidRDefault="00722EE2" w:rsidP="00143D16">
            <w:r w:rsidRPr="005D1068">
              <w:t xml:space="preserve">The owner must be familiar with all operational procedures so they can properly train people. </w:t>
            </w:r>
            <w:r>
              <w:t>Periodically check on worker performing task.</w:t>
            </w:r>
          </w:p>
          <w:p w:rsidR="00722EE2" w:rsidRPr="005D1068" w:rsidRDefault="00722EE2" w:rsidP="00143D16">
            <w:r w:rsidRPr="005D1068">
              <w:t>Owner must know how to handle or repair malfunctioning equipment.</w:t>
            </w:r>
          </w:p>
        </w:tc>
      </w:tr>
    </w:tbl>
    <w:p w:rsidR="00BD6641" w:rsidRDefault="00BD6641" w:rsidP="00722EE2">
      <w:pPr>
        <w:pStyle w:val="BodyContent"/>
        <w:spacing w:before="0" w:beforeAutospacing="0" w:after="0" w:afterAutospacing="0" w:line="240" w:lineRule="auto"/>
        <w:ind w:right="1440"/>
        <w:rPr>
          <w:rFonts w:ascii="HelveticaNeueLT Std Lt Ext" w:hAnsi="HelveticaNeueLT Std Lt Ext"/>
        </w:rPr>
      </w:pPr>
    </w:p>
    <w:p w:rsidR="00BD6641" w:rsidRDefault="00BD6641">
      <w:pPr>
        <w:spacing w:before="0" w:after="0"/>
        <w:rPr>
          <w:rFonts w:ascii="HelveticaNeueLT Std Lt Ext" w:hAnsi="HelveticaNeueLT Std Lt Ext"/>
          <w:color w:val="333333"/>
          <w:szCs w:val="20"/>
        </w:rPr>
      </w:pPr>
      <w:r>
        <w:rPr>
          <w:rFonts w:ascii="HelveticaNeueLT Std Lt Ext" w:hAnsi="HelveticaNeueLT Std Lt Ext"/>
        </w:rPr>
        <w:br w:type="page"/>
      </w:r>
    </w:p>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22EE2" w:rsidRPr="00CA6227" w:rsidTr="00BD6641">
        <w:tc>
          <w:tcPr>
            <w:tcW w:w="10008" w:type="dxa"/>
            <w:shd w:val="clear" w:color="auto" w:fill="auto"/>
          </w:tcPr>
          <w:p w:rsidR="00722EE2" w:rsidRDefault="00722EE2" w:rsidP="00722EE2">
            <w:pPr>
              <w:pStyle w:val="Heading3"/>
            </w:pPr>
            <w:r w:rsidRPr="00CA6227">
              <w:t>Communications process</w:t>
            </w:r>
            <w:r>
              <w:t>es</w:t>
            </w:r>
          </w:p>
          <w:p w:rsidR="00722EE2" w:rsidRPr="0062478E" w:rsidRDefault="00722EE2" w:rsidP="00722EE2">
            <w:pPr>
              <w:pStyle w:val="Heading1"/>
            </w:pPr>
            <w:r>
              <w:t>(C</w:t>
            </w:r>
            <w:r w:rsidRPr="00CA6227">
              <w:t>onsider working alone, further instructions, concerns, how will assistance be delivered)</w:t>
            </w:r>
          </w:p>
        </w:tc>
      </w:tr>
      <w:tr w:rsidR="00722EE2" w:rsidTr="00BD6641">
        <w:tc>
          <w:tcPr>
            <w:tcW w:w="10008" w:type="dxa"/>
            <w:shd w:val="clear" w:color="auto" w:fill="auto"/>
          </w:tcPr>
          <w:p w:rsidR="00722EE2" w:rsidRPr="00722EE2" w:rsidRDefault="00722EE2" w:rsidP="00722EE2">
            <w:r w:rsidRPr="000313BD">
              <w:t>Cell phones and two-way radios are to be available at all times. Any problems or concerns should be called into the farm owner/manager.</w:t>
            </w:r>
          </w:p>
        </w:tc>
      </w:tr>
    </w:tbl>
    <w:p w:rsidR="00EF69C5" w:rsidRDefault="00EF69C5" w:rsidP="00722EE2">
      <w:pPr>
        <w:pStyle w:val="BodyContent"/>
        <w:spacing w:before="0" w:beforeAutospacing="0" w:after="0" w:afterAutospacing="0" w:line="240" w:lineRule="auto"/>
        <w:ind w:right="1440"/>
        <w:rPr>
          <w:rFonts w:ascii="HelveticaNeueLT Std Lt Ext" w:hAnsi="HelveticaNeueLT Std Lt Ext"/>
        </w:rPr>
      </w:pPr>
    </w:p>
    <w:p w:rsidR="00EF69C5" w:rsidRDefault="00EF69C5">
      <w:pPr>
        <w:spacing w:before="0" w:after="0"/>
        <w:rPr>
          <w:rFonts w:ascii="HelveticaNeueLT Std Lt Ext" w:hAnsi="HelveticaNeueLT Std Lt Ext"/>
          <w:color w:val="333333"/>
          <w:szCs w:val="20"/>
        </w:rPr>
      </w:pPr>
      <w:r>
        <w:rPr>
          <w:rFonts w:ascii="HelveticaNeueLT Std Lt Ext" w:hAnsi="HelveticaNeueLT Std Lt Ext"/>
        </w:rPr>
        <w:br w:type="page"/>
      </w:r>
    </w:p>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08"/>
      </w:tblGrid>
      <w:tr w:rsidR="00722EE2" w:rsidRPr="00CA6227" w:rsidTr="00D21883">
        <w:tc>
          <w:tcPr>
            <w:tcW w:w="10008" w:type="dxa"/>
            <w:shd w:val="clear" w:color="auto" w:fill="595959" w:themeFill="text1" w:themeFillTint="A6"/>
          </w:tcPr>
          <w:p w:rsidR="00722EE2" w:rsidRDefault="00722EE2" w:rsidP="00D21883">
            <w:pPr>
              <w:pStyle w:val="Heading3"/>
            </w:pPr>
            <w:r>
              <w:t>Emergency Procedures</w:t>
            </w:r>
          </w:p>
          <w:p w:rsidR="00722EE2" w:rsidRPr="0062478E" w:rsidRDefault="00722EE2" w:rsidP="00D21883">
            <w:pPr>
              <w:pStyle w:val="Heading1"/>
            </w:pPr>
            <w:r>
              <w:t>(C</w:t>
            </w:r>
            <w:r w:rsidRPr="00CA6227">
              <w:t xml:space="preserve">onsider </w:t>
            </w:r>
            <w:r>
              <w:t>how the worker will initiate an emergency response</w:t>
            </w:r>
            <w:r w:rsidRPr="00CA6227">
              <w:t>)</w:t>
            </w:r>
          </w:p>
        </w:tc>
      </w:tr>
      <w:tr w:rsidR="00722EE2" w:rsidTr="00D21883">
        <w:tc>
          <w:tcPr>
            <w:tcW w:w="10008" w:type="dxa"/>
          </w:tcPr>
          <w:p w:rsidR="00722EE2" w:rsidRPr="005D1068" w:rsidRDefault="00722EE2" w:rsidP="00143D16">
            <w:r w:rsidRPr="005D1068">
              <w:t>All injuries or emergencies must be reported or called into farm owner/ manager.</w:t>
            </w:r>
          </w:p>
        </w:tc>
      </w:tr>
      <w:tr w:rsidR="00722EE2" w:rsidTr="00D21883">
        <w:tc>
          <w:tcPr>
            <w:tcW w:w="10008" w:type="dxa"/>
          </w:tcPr>
          <w:p w:rsidR="00722EE2" w:rsidRPr="005D1068" w:rsidRDefault="00722EE2" w:rsidP="00143D16">
            <w:r w:rsidRPr="005D1068">
              <w:t>If serious injuries occur call 911 immediately.</w:t>
            </w:r>
          </w:p>
        </w:tc>
      </w:tr>
    </w:tbl>
    <w:p w:rsidR="00722EE2" w:rsidRDefault="00722EE2" w:rsidP="00722EE2">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08"/>
      </w:tblGrid>
      <w:tr w:rsidR="00722EE2" w:rsidRPr="00CA6227" w:rsidTr="00D21883">
        <w:tc>
          <w:tcPr>
            <w:tcW w:w="10008" w:type="dxa"/>
            <w:shd w:val="clear" w:color="auto" w:fill="595959" w:themeFill="text1" w:themeFillTint="A6"/>
          </w:tcPr>
          <w:p w:rsidR="00722EE2" w:rsidRDefault="00722EE2" w:rsidP="00D21883">
            <w:pPr>
              <w:pStyle w:val="Heading3"/>
            </w:pPr>
            <w:r>
              <w:t>Expected Result</w:t>
            </w:r>
          </w:p>
          <w:p w:rsidR="00722EE2" w:rsidRPr="0062478E" w:rsidRDefault="00722EE2" w:rsidP="00D21883">
            <w:pPr>
              <w:pStyle w:val="Heading1"/>
            </w:pPr>
            <w:r>
              <w:t>(C</w:t>
            </w:r>
            <w:r w:rsidRPr="00CA6227">
              <w:t xml:space="preserve">onsider </w:t>
            </w:r>
            <w:r>
              <w:t>the benefits of the Standard Operating Practice for farm operations</w:t>
            </w:r>
            <w:r w:rsidRPr="00CA6227">
              <w:t>)</w:t>
            </w:r>
          </w:p>
        </w:tc>
      </w:tr>
      <w:tr w:rsidR="00722EE2" w:rsidTr="00D21883">
        <w:tc>
          <w:tcPr>
            <w:tcW w:w="10008" w:type="dxa"/>
          </w:tcPr>
          <w:p w:rsidR="00722EE2" w:rsidRPr="005D1068" w:rsidRDefault="00722EE2" w:rsidP="00143D16">
            <w:r w:rsidRPr="005D1068">
              <w:t>Proper and safe operation of manuring equipment will accomplish the task in a timely manner. Ensure that maintenance is completed daily to keep equipment in top shape.</w:t>
            </w:r>
          </w:p>
        </w:tc>
      </w:tr>
      <w:tr w:rsidR="00722EE2" w:rsidTr="00D21883">
        <w:tc>
          <w:tcPr>
            <w:tcW w:w="10008" w:type="dxa"/>
          </w:tcPr>
          <w:p w:rsidR="00722EE2" w:rsidRPr="005D1068" w:rsidRDefault="00722EE2" w:rsidP="00143D16">
            <w:r w:rsidRPr="005D1068">
              <w:t>Consistent and timely work will prevent injuries and incidents in the workplace.</w:t>
            </w:r>
          </w:p>
        </w:tc>
      </w:tr>
    </w:tbl>
    <w:p w:rsidR="00722EE2" w:rsidRDefault="00722EE2" w:rsidP="00722EE2">
      <w:pPr>
        <w:rPr>
          <w:rFonts w:ascii="HelveticaNeueLT Std Lt Ext" w:hAnsi="HelveticaNeueLT Std Lt Ext"/>
          <w:color w:val="333333"/>
          <w:szCs w:val="20"/>
        </w:rPr>
      </w:pPr>
    </w:p>
    <w:p w:rsidR="00722EE2" w:rsidRPr="003B4ABA" w:rsidRDefault="00722EE2" w:rsidP="00722EE2">
      <w:pPr>
        <w:rPr>
          <w:rFonts w:ascii="HelveticaNeueLT Std Lt Ext" w:hAnsi="HelveticaNeueLT Std Lt Ext"/>
          <w:color w:val="333333"/>
          <w:szCs w:val="20"/>
        </w:rPr>
      </w:pPr>
    </w:p>
    <w:p w:rsidR="00722EE2" w:rsidRDefault="00722EE2"/>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41" w:rsidRPr="00F42EE1" w:rsidRDefault="00BD6641" w:rsidP="00BD6641">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BD6641" w:rsidRPr="00F42EE1" w:rsidRDefault="00BD6641" w:rsidP="00BD6641">
    <w:r w:rsidRPr="00F42EE1">
      <w:rPr>
        <w:noProof/>
      </w:rPr>
      <w:drawing>
        <wp:inline distT="0" distB="0" distL="0" distR="0" wp14:anchorId="28F23A6B" wp14:editId="6FB7D23E">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BD6641" w:rsidRPr="00F42EE1" w:rsidRDefault="00BD6641" w:rsidP="00BD6641">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41" w:rsidRPr="00151061" w:rsidRDefault="00BD6641" w:rsidP="00BD6641">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79D04147" wp14:editId="4565348F">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569E1DDA" wp14:editId="0AEC0E1D">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904AF"/>
    <w:rsid w:val="001A6E0A"/>
    <w:rsid w:val="001C23F0"/>
    <w:rsid w:val="00207049"/>
    <w:rsid w:val="00226581"/>
    <w:rsid w:val="00237EA2"/>
    <w:rsid w:val="00277BE7"/>
    <w:rsid w:val="002973DC"/>
    <w:rsid w:val="002A6193"/>
    <w:rsid w:val="002D3BD7"/>
    <w:rsid w:val="002E6ED0"/>
    <w:rsid w:val="00301DBB"/>
    <w:rsid w:val="00317138"/>
    <w:rsid w:val="003456DD"/>
    <w:rsid w:val="003B4ABA"/>
    <w:rsid w:val="00421AF9"/>
    <w:rsid w:val="00432267"/>
    <w:rsid w:val="00470B77"/>
    <w:rsid w:val="004E1045"/>
    <w:rsid w:val="004F19B3"/>
    <w:rsid w:val="004F6232"/>
    <w:rsid w:val="00555736"/>
    <w:rsid w:val="005960AF"/>
    <w:rsid w:val="005A334A"/>
    <w:rsid w:val="005D5FC0"/>
    <w:rsid w:val="0062478E"/>
    <w:rsid w:val="00692A9D"/>
    <w:rsid w:val="006B2894"/>
    <w:rsid w:val="006B3AF4"/>
    <w:rsid w:val="006C4E46"/>
    <w:rsid w:val="006E094F"/>
    <w:rsid w:val="00722EE2"/>
    <w:rsid w:val="007708FE"/>
    <w:rsid w:val="007D3774"/>
    <w:rsid w:val="00812266"/>
    <w:rsid w:val="00815FD0"/>
    <w:rsid w:val="00892665"/>
    <w:rsid w:val="008A1E58"/>
    <w:rsid w:val="00902C7B"/>
    <w:rsid w:val="00952CDC"/>
    <w:rsid w:val="00A66776"/>
    <w:rsid w:val="00AB453E"/>
    <w:rsid w:val="00BA6359"/>
    <w:rsid w:val="00BD6641"/>
    <w:rsid w:val="00C15A77"/>
    <w:rsid w:val="00C21B65"/>
    <w:rsid w:val="00C36201"/>
    <w:rsid w:val="00C71D87"/>
    <w:rsid w:val="00CA6227"/>
    <w:rsid w:val="00CF4A30"/>
    <w:rsid w:val="00D13383"/>
    <w:rsid w:val="00D17B0F"/>
    <w:rsid w:val="00D21883"/>
    <w:rsid w:val="00DD2AB8"/>
    <w:rsid w:val="00DE31AD"/>
    <w:rsid w:val="00E42CD0"/>
    <w:rsid w:val="00EB5336"/>
    <w:rsid w:val="00EB59BA"/>
    <w:rsid w:val="00ED40C8"/>
    <w:rsid w:val="00ED5DB3"/>
    <w:rsid w:val="00EF69C5"/>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41"/>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BD6641"/>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BD6641"/>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BD6641"/>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3DD8FA-0B39-49C6-AFCD-8373703E9740}">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4.xml><?xml version="1.0" encoding="utf-8"?>
<ds:datastoreItem xmlns:ds="http://schemas.openxmlformats.org/officeDocument/2006/customXml" ds:itemID="{8234CF42-A3D1-4F97-B0F4-758ECE99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650</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2018-06-01T21:06:00Z</dcterms:created>
  <dcterms:modified xsi:type="dcterms:W3CDTF">2018-06-05T19:45:00Z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AGUCMINT-3614581</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3804090</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http://agucm.agric.gov.ab.ca/cs/idcplg?IdcService=DESKTOP_DOC_INFO&amp;dDocName=AGUCMINT-3614581&amp;dID=3804090&amp;ClientControlled=DocMan,taskpane&amp;coreContentOnly=1</vt:lpwstr>
  </property>
</Properties>
</file>